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4CA5" w14:textId="5E841B2A" w:rsidR="00FE7FB2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86D69">
        <w:rPr>
          <w:rFonts w:ascii="Times New Roman" w:hAnsi="Times New Roman" w:cs="Times New Roman"/>
          <w:sz w:val="24"/>
          <w:szCs w:val="24"/>
          <w:lang w:val="uk-UA"/>
        </w:rPr>
        <w:t>самооцінювання</w:t>
      </w:r>
      <w:proofErr w:type="spellEnd"/>
    </w:p>
    <w:p w14:paraId="17107D10" w14:textId="1C54CAF1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sz w:val="24"/>
          <w:szCs w:val="24"/>
          <w:lang w:val="uk-UA"/>
        </w:rPr>
        <w:t>інструменти</w:t>
      </w:r>
    </w:p>
    <w:p w14:paraId="64E36CDC" w14:textId="21E2F02E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86ED600" w14:textId="280288C0" w:rsidR="00086D69" w:rsidRPr="00086D69" w:rsidRDefault="00086D69" w:rsidP="00086D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Анкета </w:t>
      </w:r>
      <w:r w:rsidRPr="00086D69">
        <w:rPr>
          <w:rFonts w:ascii="Times New Roman" w:hAnsi="Times New Roman" w:cs="Times New Roman"/>
          <w:b/>
          <w:bCs/>
          <w:sz w:val="24"/>
          <w:szCs w:val="24"/>
          <w:lang w:val="uk-UA"/>
        </w:rPr>
        <w:t>для батьків</w:t>
      </w:r>
    </w:p>
    <w:p w14:paraId="0444FE9A" w14:textId="77777777" w:rsidR="00086D69" w:rsidRPr="00086D69" w:rsidRDefault="00086D69" w:rsidP="00086D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3F1481CF" w14:textId="77777777" w:rsidR="00086D69" w:rsidRPr="00086D69" w:rsidRDefault="00086D69" w:rsidP="00086D69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iCs/>
          <w:sz w:val="24"/>
          <w:szCs w:val="24"/>
          <w:lang w:val="uk-UA"/>
        </w:rPr>
        <w:t>Шановні батьки!</w:t>
      </w:r>
    </w:p>
    <w:p w14:paraId="10C4CACD" w14:textId="65E80D0B" w:rsidR="00086D69" w:rsidRPr="00086D69" w:rsidRDefault="00086D69" w:rsidP="00086D69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iCs/>
          <w:sz w:val="24"/>
          <w:szCs w:val="24"/>
          <w:lang w:val="uk-UA"/>
        </w:rPr>
        <w:t>Державна служба якості освіти України (назва відповідного територіального органу) проводить дослідження у закладі, де виховується Ваша дитина.</w:t>
      </w:r>
    </w:p>
    <w:p w14:paraId="68A4E3D3" w14:textId="12495A8E" w:rsidR="00086D69" w:rsidRPr="00086D69" w:rsidRDefault="00086D69" w:rsidP="00086D69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iCs/>
          <w:sz w:val="24"/>
          <w:szCs w:val="24"/>
          <w:lang w:val="uk-UA"/>
        </w:rPr>
        <w:t>Це потрібно, щоб зробити заклад дошкільної освіти більш безпечним і комфортним для дитини та забезпечити якість її освіти.</w:t>
      </w:r>
    </w:p>
    <w:p w14:paraId="18C50F30" w14:textId="2323C138" w:rsidR="00086D69" w:rsidRPr="00086D69" w:rsidRDefault="00086D69" w:rsidP="00086D69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iCs/>
          <w:sz w:val="24"/>
          <w:szCs w:val="24"/>
          <w:lang w:val="uk-UA"/>
        </w:rPr>
        <w:t>Ваша участь у цьому дослідженні є важливою, бо Ви знаєте свою дитину і те, наскільки їй добре в закладі. Анкета анонімна, бо ми не збираємо персональні дані батьків, а результати опитування будуть використані лише в узагальненому вигляді.</w:t>
      </w:r>
    </w:p>
    <w:p w14:paraId="5AE46FBD" w14:textId="77777777" w:rsidR="00086D69" w:rsidRPr="00086D69" w:rsidRDefault="00086D69" w:rsidP="00086D69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iCs/>
          <w:sz w:val="24"/>
          <w:szCs w:val="24"/>
          <w:lang w:val="uk-UA"/>
        </w:rPr>
        <w:t>Відповідаючи на кожне запитання, обирайте один варіант відповіді (якщо у формулюванні не вказано інше). Будемо щиро вдячні за відповіді на всі запитання анкети.</w:t>
      </w:r>
    </w:p>
    <w:p w14:paraId="089F948F" w14:textId="77777777" w:rsidR="00086D69" w:rsidRPr="00086D69" w:rsidRDefault="00086D69" w:rsidP="00086D6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522AC23A" w14:textId="45A8DAF9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Назва з</w:t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аклад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 xml:space="preserve"> освіти __________________________________________________________________________________________________________________________________________________________</w:t>
      </w:r>
    </w:p>
    <w:p w14:paraId="4D6A0CA0" w14:textId="05829662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sz w:val="24"/>
          <w:szCs w:val="24"/>
          <w:lang w:val="uk-UA"/>
        </w:rPr>
        <w:t>Дата анкетування 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</w:t>
      </w:r>
    </w:p>
    <w:p w14:paraId="78DE078D" w14:textId="14E9CDD0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sz w:val="24"/>
          <w:szCs w:val="24"/>
          <w:lang w:val="uk-UA"/>
        </w:rPr>
        <w:t>У якій віковій групі виховується Ваша дитина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_____________________________________</w:t>
      </w:r>
    </w:p>
    <w:p w14:paraId="78D4A108" w14:textId="77777777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032B701" w14:textId="158A5A04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1.1.1.3</w:t>
      </w:r>
    </w:p>
    <w:p w14:paraId="04A36806" w14:textId="0A5C5966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sz w:val="24"/>
          <w:szCs w:val="24"/>
          <w:lang w:val="uk-UA"/>
        </w:rPr>
        <w:t>1. У закладі дошкільної освіти забезпечується належний повітряно-тепловий режим, освітлення, водопостачання, водовідведення, опалення, прибирання території та приміщень, дотримуються санітарно-гігієнічні вимоги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0BDA6CAC" w14:textId="17C94C85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так;</w:t>
      </w:r>
    </w:p>
    <w:p w14:paraId="5587C8B1" w14:textId="4F19A3A1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переважно так;</w:t>
      </w:r>
    </w:p>
    <w:p w14:paraId="552B0FB5" w14:textId="25A734DA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переважно ні;</w:t>
      </w:r>
    </w:p>
    <w:p w14:paraId="700671AF" w14:textId="061EBCB1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ні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2444C19" w14:textId="77777777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12828EF" w14:textId="64330D19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1.1.2.2</w:t>
      </w:r>
    </w:p>
    <w:p w14:paraId="0CB7281A" w14:textId="7911DABF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sz w:val="24"/>
          <w:szCs w:val="24"/>
          <w:lang w:val="uk-UA"/>
        </w:rPr>
        <w:t>2. У закладі дошкільної освіти приміщення для роботи з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 xml:space="preserve"> здобувачами дошкільної освіти забезпечено необхідним обладнанням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698A27AA" w14:textId="52FEBF2C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 xml:space="preserve">так; </w:t>
      </w:r>
    </w:p>
    <w:p w14:paraId="742083C4" w14:textId="136544AE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переважно так;</w:t>
      </w:r>
    </w:p>
    <w:p w14:paraId="1E6BDC55" w14:textId="73492441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частково;</w:t>
      </w:r>
    </w:p>
    <w:p w14:paraId="2AF07289" w14:textId="7C791389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ні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566BA73" w14:textId="77777777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10BAEF6" w14:textId="3D5E42BC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1.1.3.1</w:t>
      </w:r>
    </w:p>
    <w:p w14:paraId="2843DD66" w14:textId="4B970B2F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sz w:val="24"/>
          <w:szCs w:val="24"/>
          <w:lang w:val="uk-UA"/>
        </w:rPr>
        <w:t>3. У закладі дошкільної освіти проводять навчання/інструктажі з охорони праці, безпеки життєдіяльності, пожежної безпеки, правил поведінки в умовах надзвичайних ситуацій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4E915737" w14:textId="600D3EC3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так;</w:t>
      </w:r>
    </w:p>
    <w:p w14:paraId="38CBA58F" w14:textId="4E63BCCC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переважно так;</w:t>
      </w:r>
    </w:p>
    <w:p w14:paraId="779B2AD9" w14:textId="62D23280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переважно ні;</w:t>
      </w:r>
    </w:p>
    <w:p w14:paraId="16C7C71D" w14:textId="40D164C6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ні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92E55D1" w14:textId="77777777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19EE1D5" w14:textId="30744144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1.1.4.1</w:t>
      </w:r>
    </w:p>
    <w:p w14:paraId="574A76FA" w14:textId="76F89329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sz w:val="24"/>
          <w:szCs w:val="24"/>
          <w:lang w:val="uk-UA"/>
        </w:rPr>
        <w:lastRenderedPageBreak/>
        <w:t>4. У закладі дошкільної освіти організовано безпечне харчування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5EC3436A" w14:textId="115C2DC7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так;</w:t>
      </w:r>
    </w:p>
    <w:p w14:paraId="03FE173F" w14:textId="3591C225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переважно так;</w:t>
      </w:r>
    </w:p>
    <w:p w14:paraId="45CE8847" w14:textId="68A8D98B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переважно ні;</w:t>
      </w:r>
    </w:p>
    <w:p w14:paraId="1F4EF512" w14:textId="5D460397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ні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31C6EE2" w14:textId="77777777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4D6A88B" w14:textId="46702D89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1.1.4.4</w:t>
      </w:r>
    </w:p>
    <w:p w14:paraId="1A0CD189" w14:textId="588FAB9F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sz w:val="24"/>
          <w:szCs w:val="24"/>
          <w:lang w:val="uk-UA"/>
        </w:rPr>
        <w:t>5. У закладі дошкільної освіти створено умови для формування культурно-гігієнічних навичок здобувачів дошкільної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78CF43F7" w14:textId="4E3B5F98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так;</w:t>
      </w:r>
    </w:p>
    <w:p w14:paraId="426F5AB5" w14:textId="218B38F8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переважно так;</w:t>
      </w:r>
    </w:p>
    <w:p w14:paraId="44F7B4E2" w14:textId="3450E297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переважно ні;</w:t>
      </w:r>
    </w:p>
    <w:p w14:paraId="6DE327DA" w14:textId="55982A42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ні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E7CC9A9" w14:textId="77777777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4512EC9" w14:textId="61EC7909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1.1.5.1</w:t>
      </w:r>
    </w:p>
    <w:p w14:paraId="497CBF6B" w14:textId="47EC3C7D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sz w:val="24"/>
          <w:szCs w:val="24"/>
          <w:lang w:val="uk-UA"/>
        </w:rPr>
        <w:t xml:space="preserve">6. У закладі дошкільної освіти забезпечується медичне обслуговування дітей, у разі потреби надається невідкладна </w:t>
      </w:r>
      <w:proofErr w:type="spellStart"/>
      <w:r w:rsidRPr="00086D69">
        <w:rPr>
          <w:rFonts w:ascii="Times New Roman" w:hAnsi="Times New Roman" w:cs="Times New Roman"/>
          <w:sz w:val="24"/>
          <w:szCs w:val="24"/>
          <w:lang w:val="uk-UA"/>
        </w:rPr>
        <w:t>домедична</w:t>
      </w:r>
      <w:proofErr w:type="spellEnd"/>
      <w:r w:rsidRPr="00086D69">
        <w:rPr>
          <w:rFonts w:ascii="Times New Roman" w:hAnsi="Times New Roman" w:cs="Times New Roman"/>
          <w:sz w:val="24"/>
          <w:szCs w:val="24"/>
          <w:lang w:val="uk-UA"/>
        </w:rPr>
        <w:t xml:space="preserve"> допомога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51C84303" w14:textId="01C3C3DE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так;</w:t>
      </w:r>
    </w:p>
    <w:p w14:paraId="0ABFAD73" w14:textId="23D7C70C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переважно так;</w:t>
      </w:r>
    </w:p>
    <w:p w14:paraId="766DC2B5" w14:textId="7F11DCFD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переважно ні;</w:t>
      </w:r>
    </w:p>
    <w:p w14:paraId="6BD380DA" w14:textId="18A925ED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ні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C032900" w14:textId="77777777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048BDF1" w14:textId="32852437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1.1.5.3</w:t>
      </w:r>
    </w:p>
    <w:p w14:paraId="51AB9154" w14:textId="38CB30D7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sz w:val="24"/>
          <w:szCs w:val="24"/>
          <w:lang w:val="uk-UA"/>
        </w:rPr>
        <w:t>7. У закладі дошкільної освіти вживаються заходи щодо дотримання протиепідемічного режиму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3DF327FF" w14:textId="787D6B31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так;</w:t>
      </w:r>
    </w:p>
    <w:p w14:paraId="34522B5E" w14:textId="23B5485B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переважно так;</w:t>
      </w:r>
    </w:p>
    <w:p w14:paraId="4F5684CC" w14:textId="1DD2F9D9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переважно ні;</w:t>
      </w:r>
    </w:p>
    <w:p w14:paraId="4531632C" w14:textId="0C2CF0DF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ні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2B65964" w14:textId="77777777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89012F6" w14:textId="7BA30E02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1.1.5.4</w:t>
      </w:r>
    </w:p>
    <w:p w14:paraId="4A346C11" w14:textId="7B3D28FE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sz w:val="24"/>
          <w:szCs w:val="24"/>
          <w:lang w:val="uk-UA"/>
        </w:rPr>
        <w:t>8. У закладі дошкільної освіти проводиться санітарно-просвітницька робота з усіма учасниками освітнього процесу з питань здорового способу життя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58229606" w14:textId="0D5B1B90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так;</w:t>
      </w:r>
    </w:p>
    <w:p w14:paraId="41E259D1" w14:textId="3BAEB289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переважно так;</w:t>
      </w:r>
    </w:p>
    <w:p w14:paraId="239C8783" w14:textId="2E8B97FB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переважно ні;</w:t>
      </w:r>
    </w:p>
    <w:p w14:paraId="4707653C" w14:textId="449B81C5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ні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1C394EE" w14:textId="77777777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73511AD" w14:textId="522B16FB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1.2.1.2</w:t>
      </w:r>
    </w:p>
    <w:p w14:paraId="59F401ED" w14:textId="5BD5F6D2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sz w:val="24"/>
          <w:szCs w:val="24"/>
          <w:lang w:val="uk-UA"/>
        </w:rPr>
        <w:t xml:space="preserve">9. У закладі дошкільної освіти розроблено та виконується план заходів із запобігання проявам дискримінації та </w:t>
      </w:r>
      <w:proofErr w:type="spellStart"/>
      <w:r w:rsidRPr="00086D69">
        <w:rPr>
          <w:rFonts w:ascii="Times New Roman" w:hAnsi="Times New Roman" w:cs="Times New Roman"/>
          <w:sz w:val="24"/>
          <w:szCs w:val="24"/>
          <w:lang w:val="uk-UA"/>
        </w:rPr>
        <w:t>булінгу</w:t>
      </w:r>
      <w:proofErr w:type="spellEnd"/>
      <w:r w:rsidRPr="00086D69">
        <w:rPr>
          <w:rFonts w:ascii="Times New Roman" w:hAnsi="Times New Roman" w:cs="Times New Roman"/>
          <w:sz w:val="24"/>
          <w:szCs w:val="24"/>
          <w:lang w:val="uk-UA"/>
        </w:rPr>
        <w:t>, інших форм насильства, вчасно реагують на звернення щодо таких проявів, у разі потреби надається психолого-соціальна підтримка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00FAB70B" w14:textId="03619E3B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так;</w:t>
      </w:r>
    </w:p>
    <w:p w14:paraId="2D4CE196" w14:textId="6C6D70E6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переважно так;</w:t>
      </w:r>
    </w:p>
    <w:p w14:paraId="797700FF" w14:textId="4093AD66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переважно ні;</w:t>
      </w:r>
    </w:p>
    <w:p w14:paraId="656E233E" w14:textId="04DFEF15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ні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D4AF9A2" w14:textId="77777777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0579C35" w14:textId="3DAAA4C2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1.2.1.3</w:t>
      </w:r>
    </w:p>
    <w:p w14:paraId="4C108DB9" w14:textId="3A6AB1ED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sz w:val="24"/>
          <w:szCs w:val="24"/>
          <w:lang w:val="uk-UA"/>
        </w:rPr>
        <w:t>10. Освітнє середовище закладу дошкільної освіти безпечне і психологічно комфортне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3219BE56" w14:textId="3CE2975F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так;</w:t>
      </w:r>
    </w:p>
    <w:p w14:paraId="20A7B1B3" w14:textId="29E00755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переважно так;</w:t>
      </w:r>
    </w:p>
    <w:p w14:paraId="5C58EC4E" w14:textId="5BC100D5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частково;</w:t>
      </w:r>
    </w:p>
    <w:p w14:paraId="5A6E42BA" w14:textId="1D17B38C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ні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302C3F8" w14:textId="77777777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C24D83D" w14:textId="5BDA2129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2.2.1.1</w:t>
      </w:r>
    </w:p>
    <w:p w14:paraId="1C885927" w14:textId="09FF9180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sz w:val="24"/>
          <w:szCs w:val="24"/>
          <w:lang w:val="uk-UA"/>
        </w:rPr>
        <w:t>11. Розпорядок дня здобувачів дошкільної освіти у вікових групах відповідає гігієнічним нормам щодо тривалості сну, організації різними видами діяльності та відпочинку, у тому числі навчальних занять, тривалості перебування на свіжому повітрі, рухової активності, кратності приймання їжі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35D10177" w14:textId="76C7FAD9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так;</w:t>
      </w:r>
    </w:p>
    <w:p w14:paraId="2E31F2F8" w14:textId="6F001363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переважно так;</w:t>
      </w:r>
    </w:p>
    <w:p w14:paraId="4D42EB89" w14:textId="32EDEC54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переважно ні;</w:t>
      </w:r>
    </w:p>
    <w:p w14:paraId="1B52BFA3" w14:textId="70EF5ED3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ні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08E9406" w14:textId="77777777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8D192C9" w14:textId="1E566C84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3.1.2.2</w:t>
      </w:r>
    </w:p>
    <w:p w14:paraId="6AF8CC02" w14:textId="13707A42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sz w:val="24"/>
          <w:szCs w:val="24"/>
          <w:lang w:val="uk-UA"/>
        </w:rPr>
        <w:t>12. Педагогічні працівники застосовують інформаційно-комунікаційні технології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65B76242" w14:textId="12E012FB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так;</w:t>
      </w:r>
    </w:p>
    <w:p w14:paraId="47416FCB" w14:textId="12529615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переважно так;</w:t>
      </w:r>
    </w:p>
    <w:p w14:paraId="346A9537" w14:textId="0863301C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переважно ні;</w:t>
      </w:r>
    </w:p>
    <w:p w14:paraId="77EB29FB" w14:textId="1F0DD378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ні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3B67B92" w14:textId="77777777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AAF4D67" w14:textId="2093E1EF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3.1.4.1</w:t>
      </w:r>
    </w:p>
    <w:p w14:paraId="12395F8F" w14:textId="4F9A37DE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sz w:val="24"/>
          <w:szCs w:val="24"/>
          <w:lang w:val="uk-UA"/>
        </w:rPr>
        <w:t>13. Працівники закладу дошкільної освіти сприяють популяризації державної мови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3E139D15" w14:textId="780D4074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так;</w:t>
      </w:r>
    </w:p>
    <w:p w14:paraId="117E07F2" w14:textId="7BEE30A2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переважно так;</w:t>
      </w:r>
    </w:p>
    <w:p w14:paraId="2B03962C" w14:textId="081C79B2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переважно ні;</w:t>
      </w:r>
    </w:p>
    <w:p w14:paraId="43A4E5DC" w14:textId="1833A5C7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ні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2812F487" w14:textId="77777777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A3B9D15" w14:textId="3FF57722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3.3.1.1</w:t>
      </w:r>
    </w:p>
    <w:p w14:paraId="5C0617C0" w14:textId="46E82B04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sz w:val="24"/>
          <w:szCs w:val="24"/>
          <w:lang w:val="uk-UA"/>
        </w:rPr>
        <w:t>14. У закладі дошкільної освіти налагоджена конструктивна комунікація педагогічних працівників із батьками здобувачів дошкільної освіти  в різних формах на принципах взаємоповаги, взаємодовіри, взаєморозуміння, співпраці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70CA1AF5" w14:textId="574653D0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 xml:space="preserve">так; </w:t>
      </w:r>
    </w:p>
    <w:p w14:paraId="14790CA9" w14:textId="41A76AA8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переважно так;</w:t>
      </w:r>
    </w:p>
    <w:p w14:paraId="02E7795A" w14:textId="78363314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переважно ні;</w:t>
      </w:r>
    </w:p>
    <w:p w14:paraId="05272FE4" w14:textId="47C24FAD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ні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B64E82A" w14:textId="77777777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92B75C7" w14:textId="6489783B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3.3.3.1</w:t>
      </w:r>
    </w:p>
    <w:p w14:paraId="13523EBE" w14:textId="08D65796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sz w:val="24"/>
          <w:szCs w:val="24"/>
          <w:lang w:val="uk-UA"/>
        </w:rPr>
        <w:t>15. У закладі дошкільної освіти налагоджено систему роботи з адаптації та інтеграції здобувачів дошкільної освіти до освітнього процесу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553DC4C8" w14:textId="17097C25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так;</w:t>
      </w:r>
    </w:p>
    <w:p w14:paraId="3DB30A9E" w14:textId="6B47684B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переважно так;</w:t>
      </w:r>
    </w:p>
    <w:p w14:paraId="18AB20B3" w14:textId="52226D95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переважно ні;</w:t>
      </w:r>
    </w:p>
    <w:p w14:paraId="78122992" w14:textId="5C81FA53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ні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BD1CF3B" w14:textId="77777777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B07FAC0" w14:textId="42CBF67B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sz w:val="24"/>
          <w:szCs w:val="24"/>
          <w:lang w:val="uk-UA"/>
        </w:rPr>
        <w:t>Індикатор 4.1.2.2</w:t>
      </w:r>
    </w:p>
    <w:p w14:paraId="2C2B7C61" w14:textId="2A691A6E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sz w:val="24"/>
          <w:szCs w:val="24"/>
          <w:lang w:val="uk-UA"/>
        </w:rPr>
        <w:t>16. Працівники закладу дошкільної освіти  та батьки здобувачів дошкільної освіти  залучаються до розроблення плану роботи закладу освіти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1B4F6CFB" w14:textId="5285A9C3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 xml:space="preserve">так; </w:t>
      </w:r>
    </w:p>
    <w:p w14:paraId="5114A78F" w14:textId="4BD77103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переважно так;</w:t>
      </w:r>
    </w:p>
    <w:p w14:paraId="206CF2A4" w14:textId="04AD3E76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переважно ні;</w:t>
      </w:r>
    </w:p>
    <w:p w14:paraId="0EA54151" w14:textId="1A5F72B1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ні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4C77BB1" w14:textId="77777777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3E12924" w14:textId="470BC8CE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4.2.1.1</w:t>
      </w:r>
    </w:p>
    <w:p w14:paraId="0FF41D07" w14:textId="2A23701D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sz w:val="24"/>
          <w:szCs w:val="24"/>
          <w:lang w:val="uk-UA"/>
        </w:rPr>
        <w:t>17. Працівники та батьки здобувачів дошкільної освіти задоволені загальним психологічним кліматом у закладі дошкільної освіти і діями керівника щодо формування відносин довіри та конструктивної співпраці між ним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230A4BF1" w14:textId="71C27393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 xml:space="preserve">так; </w:t>
      </w:r>
    </w:p>
    <w:p w14:paraId="5D103171" w14:textId="2867A8F6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переважно так;</w:t>
      </w:r>
    </w:p>
    <w:p w14:paraId="5145B489" w14:textId="3CA924F3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переважно ні;</w:t>
      </w:r>
    </w:p>
    <w:p w14:paraId="7A2BC89A" w14:textId="4BD8CB15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ні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CBBBE2B" w14:textId="77777777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7B6C22" w14:textId="614EC2B6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4.2.2.1</w:t>
      </w:r>
    </w:p>
    <w:p w14:paraId="1EF03F94" w14:textId="2590A319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sz w:val="24"/>
          <w:szCs w:val="24"/>
          <w:lang w:val="uk-UA"/>
        </w:rPr>
        <w:t>18. Заклад дошкільної освіти забезпечує змістовне наповнення та вчасне оновлення інформаційних ресурсів закладу (інформаційні стенди, сайт закладу дошкільної освіти/ інформація на сайті засновника, сторінки у соціальних мережах)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01C3C179" w14:textId="20CA42D3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 xml:space="preserve">так; </w:t>
      </w:r>
    </w:p>
    <w:p w14:paraId="4DE1F4FB" w14:textId="798E3C02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переважно так;</w:t>
      </w:r>
    </w:p>
    <w:p w14:paraId="70801999" w14:textId="2F8C4B7C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переважно ні;</w:t>
      </w:r>
    </w:p>
    <w:p w14:paraId="7D63004F" w14:textId="7D94DE1F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ні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4AADAE7C" w14:textId="77777777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40BBAEB" w14:textId="1E465BDC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4.3.1.1</w:t>
      </w:r>
    </w:p>
    <w:p w14:paraId="510E841D" w14:textId="0C3ECAA9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sz w:val="24"/>
          <w:szCs w:val="24"/>
          <w:lang w:val="uk-UA"/>
        </w:rPr>
        <w:t>19. У закладі дошкільної освіти укомплектовано кадровий склад (наявність/відсутність вакансій)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34EF35F6" w14:textId="5CF8D8B3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 xml:space="preserve">так; </w:t>
      </w:r>
    </w:p>
    <w:p w14:paraId="57F5E7A5" w14:textId="48FAFDB9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переважно так;</w:t>
      </w:r>
    </w:p>
    <w:p w14:paraId="0FC49783" w14:textId="0AA0150C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переважно ні;</w:t>
      </w:r>
    </w:p>
    <w:p w14:paraId="03F525A8" w14:textId="519E3BA5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86D69">
        <w:rPr>
          <w:rFonts w:ascii="Times New Roman" w:hAnsi="Times New Roman" w:cs="Times New Roman"/>
          <w:sz w:val="24"/>
          <w:szCs w:val="24"/>
          <w:lang w:val="uk-UA"/>
        </w:rPr>
        <w:t>ні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EB23FD2" w14:textId="77777777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747586B" w14:textId="30AAA194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4.4.1.2</w:t>
      </w:r>
    </w:p>
    <w:p w14:paraId="1717E7E6" w14:textId="1D057A1E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sz w:val="24"/>
          <w:szCs w:val="24"/>
          <w:lang w:val="uk-UA"/>
        </w:rPr>
        <w:t>20. Права дітей в закладі дошкільної освіти не порушуються</w:t>
      </w:r>
      <w:r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0B283308" w14:textId="642BC2C2" w:rsidR="00086D69" w:rsidRPr="00086D69" w:rsidRDefault="00E6531C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6D69" w:rsidRPr="00086D69">
        <w:rPr>
          <w:rFonts w:ascii="Times New Roman" w:hAnsi="Times New Roman" w:cs="Times New Roman"/>
          <w:sz w:val="24"/>
          <w:szCs w:val="24"/>
          <w:lang w:val="uk-UA"/>
        </w:rPr>
        <w:t xml:space="preserve">так; </w:t>
      </w:r>
    </w:p>
    <w:p w14:paraId="203A7088" w14:textId="64C8CF79" w:rsidR="00086D69" w:rsidRPr="00086D69" w:rsidRDefault="00E6531C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6D69" w:rsidRPr="00086D69">
        <w:rPr>
          <w:rFonts w:ascii="Times New Roman" w:hAnsi="Times New Roman" w:cs="Times New Roman"/>
          <w:sz w:val="24"/>
          <w:szCs w:val="24"/>
          <w:lang w:val="uk-UA"/>
        </w:rPr>
        <w:t>переважно так;</w:t>
      </w:r>
    </w:p>
    <w:p w14:paraId="7CFBD4D7" w14:textId="2AE1891E" w:rsidR="00086D69" w:rsidRPr="00086D69" w:rsidRDefault="00E6531C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6D69" w:rsidRPr="00086D69">
        <w:rPr>
          <w:rFonts w:ascii="Times New Roman" w:hAnsi="Times New Roman" w:cs="Times New Roman"/>
          <w:sz w:val="24"/>
          <w:szCs w:val="24"/>
          <w:lang w:val="uk-UA"/>
        </w:rPr>
        <w:t>переважно ні;</w:t>
      </w:r>
    </w:p>
    <w:p w14:paraId="6421283A" w14:textId="7DDB8795" w:rsidR="00086D69" w:rsidRPr="00086D69" w:rsidRDefault="00E6531C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6D69" w:rsidRPr="00086D69">
        <w:rPr>
          <w:rFonts w:ascii="Times New Roman" w:hAnsi="Times New Roman" w:cs="Times New Roman"/>
          <w:sz w:val="24"/>
          <w:szCs w:val="24"/>
          <w:lang w:val="uk-UA"/>
        </w:rPr>
        <w:t>ні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711171A" w14:textId="77777777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5B03F14" w14:textId="4F305713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4.4.2.1</w:t>
      </w:r>
    </w:p>
    <w:p w14:paraId="257094B2" w14:textId="0C895CF5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sz w:val="24"/>
          <w:szCs w:val="24"/>
          <w:lang w:val="uk-UA"/>
        </w:rPr>
        <w:t>21. Ваші пропозиції враховуються під час прийняття управлінських рішень</w:t>
      </w:r>
      <w:r w:rsidR="00E6531C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6B052D81" w14:textId="4388EDB2" w:rsidR="00086D69" w:rsidRPr="00086D69" w:rsidRDefault="00E6531C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6D69" w:rsidRPr="00086D69">
        <w:rPr>
          <w:rFonts w:ascii="Times New Roman" w:hAnsi="Times New Roman" w:cs="Times New Roman"/>
          <w:sz w:val="24"/>
          <w:szCs w:val="24"/>
          <w:lang w:val="uk-UA"/>
        </w:rPr>
        <w:t xml:space="preserve">так; </w:t>
      </w:r>
    </w:p>
    <w:p w14:paraId="40AF9A96" w14:textId="6F2C2329" w:rsidR="00086D69" w:rsidRPr="00086D69" w:rsidRDefault="00E6531C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6D69" w:rsidRPr="00086D69">
        <w:rPr>
          <w:rFonts w:ascii="Times New Roman" w:hAnsi="Times New Roman" w:cs="Times New Roman"/>
          <w:sz w:val="24"/>
          <w:szCs w:val="24"/>
          <w:lang w:val="uk-UA"/>
        </w:rPr>
        <w:t>переважно так;</w:t>
      </w:r>
    </w:p>
    <w:p w14:paraId="2BCA358D" w14:textId="4BCB840F" w:rsidR="00086D69" w:rsidRPr="00086D69" w:rsidRDefault="00E6531C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6D69" w:rsidRPr="00086D69">
        <w:rPr>
          <w:rFonts w:ascii="Times New Roman" w:hAnsi="Times New Roman" w:cs="Times New Roman"/>
          <w:sz w:val="24"/>
          <w:szCs w:val="24"/>
          <w:lang w:val="uk-UA"/>
        </w:rPr>
        <w:t>переважно ні;</w:t>
      </w:r>
    </w:p>
    <w:p w14:paraId="07751986" w14:textId="72B5C978" w:rsidR="00086D69" w:rsidRPr="00086D69" w:rsidRDefault="00E6531C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6D69" w:rsidRPr="00086D69">
        <w:rPr>
          <w:rFonts w:ascii="Times New Roman" w:hAnsi="Times New Roman" w:cs="Times New Roman"/>
          <w:sz w:val="24"/>
          <w:szCs w:val="24"/>
          <w:lang w:val="uk-UA"/>
        </w:rPr>
        <w:t>ні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260DF1B" w14:textId="77777777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95BD5D7" w14:textId="47340587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4.4.3.1</w:t>
      </w:r>
    </w:p>
    <w:p w14:paraId="63277A6F" w14:textId="79503891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sz w:val="24"/>
          <w:szCs w:val="24"/>
          <w:lang w:val="uk-UA"/>
        </w:rPr>
        <w:t>22. Режим роботи закладу дошкільної освіти враховує потреби учасників освітнього процесу, особливості діяльності закладу</w:t>
      </w:r>
      <w:r w:rsidR="00E6531C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7C90F2A6" w14:textId="1A9026F1" w:rsidR="00086D69" w:rsidRPr="00086D69" w:rsidRDefault="00E6531C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6D69" w:rsidRPr="00086D69">
        <w:rPr>
          <w:rFonts w:ascii="Times New Roman" w:hAnsi="Times New Roman" w:cs="Times New Roman"/>
          <w:sz w:val="24"/>
          <w:szCs w:val="24"/>
          <w:lang w:val="uk-UA"/>
        </w:rPr>
        <w:t xml:space="preserve">так; </w:t>
      </w:r>
    </w:p>
    <w:p w14:paraId="5FB9D3F2" w14:textId="6127604F" w:rsidR="00086D69" w:rsidRPr="00086D69" w:rsidRDefault="00E6531C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6D69" w:rsidRPr="00086D69">
        <w:rPr>
          <w:rFonts w:ascii="Times New Roman" w:hAnsi="Times New Roman" w:cs="Times New Roman"/>
          <w:sz w:val="24"/>
          <w:szCs w:val="24"/>
          <w:lang w:val="uk-UA"/>
        </w:rPr>
        <w:t>переважно так;</w:t>
      </w:r>
    </w:p>
    <w:p w14:paraId="7704DEAD" w14:textId="567F8800" w:rsidR="00086D69" w:rsidRPr="00086D69" w:rsidRDefault="00E6531C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6D69" w:rsidRPr="00086D69">
        <w:rPr>
          <w:rFonts w:ascii="Times New Roman" w:hAnsi="Times New Roman" w:cs="Times New Roman"/>
          <w:sz w:val="24"/>
          <w:szCs w:val="24"/>
          <w:lang w:val="uk-UA"/>
        </w:rPr>
        <w:t>переважно ні;</w:t>
      </w:r>
    </w:p>
    <w:p w14:paraId="10DF850B" w14:textId="40E6EC58" w:rsidR="00086D69" w:rsidRPr="00086D69" w:rsidRDefault="00E6531C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6D69" w:rsidRPr="00086D69">
        <w:rPr>
          <w:rFonts w:ascii="Times New Roman" w:hAnsi="Times New Roman" w:cs="Times New Roman"/>
          <w:sz w:val="24"/>
          <w:szCs w:val="24"/>
          <w:lang w:val="uk-UA"/>
        </w:rPr>
        <w:t>ні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9FFA394" w14:textId="77777777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0F334188" w14:textId="5C4ADE5E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4.4.4.1</w:t>
      </w:r>
    </w:p>
    <w:p w14:paraId="3C65ACF0" w14:textId="355B8E96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sz w:val="24"/>
          <w:szCs w:val="24"/>
          <w:lang w:val="uk-UA"/>
        </w:rPr>
        <w:t>23. Керівник закладу дошкільної освіти вживає заходів щодо утримання у належному стані будівель, приміщень, обладнання для створення якісних умов діяльності закладу</w:t>
      </w:r>
      <w:r w:rsidR="00E6531C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23A84550" w14:textId="0A09CF1F" w:rsidR="00086D69" w:rsidRPr="00086D69" w:rsidRDefault="00E6531C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6D69" w:rsidRPr="00086D69">
        <w:rPr>
          <w:rFonts w:ascii="Times New Roman" w:hAnsi="Times New Roman" w:cs="Times New Roman"/>
          <w:sz w:val="24"/>
          <w:szCs w:val="24"/>
          <w:lang w:val="uk-UA"/>
        </w:rPr>
        <w:t>так;</w:t>
      </w:r>
    </w:p>
    <w:p w14:paraId="0977C48A" w14:textId="05796F62" w:rsidR="00086D69" w:rsidRPr="00086D69" w:rsidRDefault="00E6531C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6D69" w:rsidRPr="00086D69">
        <w:rPr>
          <w:rFonts w:ascii="Times New Roman" w:hAnsi="Times New Roman" w:cs="Times New Roman"/>
          <w:sz w:val="24"/>
          <w:szCs w:val="24"/>
          <w:lang w:val="uk-UA"/>
        </w:rPr>
        <w:t>переважно так;</w:t>
      </w:r>
    </w:p>
    <w:p w14:paraId="52BB97A1" w14:textId="6765C353" w:rsidR="00086D69" w:rsidRPr="00086D69" w:rsidRDefault="00E6531C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6D69" w:rsidRPr="00086D69">
        <w:rPr>
          <w:rFonts w:ascii="Times New Roman" w:hAnsi="Times New Roman" w:cs="Times New Roman"/>
          <w:sz w:val="24"/>
          <w:szCs w:val="24"/>
          <w:lang w:val="uk-UA"/>
        </w:rPr>
        <w:t>переважно ні;</w:t>
      </w:r>
    </w:p>
    <w:p w14:paraId="01B4EFDB" w14:textId="1CD67688" w:rsidR="00086D69" w:rsidRPr="00086D69" w:rsidRDefault="00E6531C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6D69" w:rsidRPr="00086D69">
        <w:rPr>
          <w:rFonts w:ascii="Times New Roman" w:hAnsi="Times New Roman" w:cs="Times New Roman"/>
          <w:sz w:val="24"/>
          <w:szCs w:val="24"/>
          <w:lang w:val="uk-UA"/>
        </w:rPr>
        <w:t>ні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15625B69" w14:textId="77777777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9597D1F" w14:textId="2256851E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b/>
          <w:bCs/>
          <w:sz w:val="24"/>
          <w:szCs w:val="24"/>
          <w:lang w:val="uk-UA"/>
        </w:rPr>
        <w:t>Індикатор 4.5.3.1</w:t>
      </w:r>
    </w:p>
    <w:p w14:paraId="79220505" w14:textId="6C3D85FF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sz w:val="24"/>
          <w:szCs w:val="24"/>
          <w:lang w:val="uk-UA"/>
        </w:rPr>
        <w:t>24. Керівник закладу дошкільної освіти забезпечує проведення освітніх та інформаційних заходів, спрямованих на формування у працівників та батьків здобувачів дошкільної освіти негативного ставлення до корупції</w:t>
      </w:r>
      <w:r w:rsidR="00E6531C">
        <w:rPr>
          <w:rFonts w:ascii="Times New Roman" w:hAnsi="Times New Roman" w:cs="Times New Roman"/>
          <w:sz w:val="24"/>
          <w:szCs w:val="24"/>
          <w:lang w:val="uk-UA"/>
        </w:rPr>
        <w:t>?</w:t>
      </w:r>
    </w:p>
    <w:p w14:paraId="29278D46" w14:textId="4D651C1D" w:rsidR="00086D69" w:rsidRPr="00086D69" w:rsidRDefault="00E6531C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6D69" w:rsidRPr="00086D69">
        <w:rPr>
          <w:rFonts w:ascii="Times New Roman" w:hAnsi="Times New Roman" w:cs="Times New Roman"/>
          <w:sz w:val="24"/>
          <w:szCs w:val="24"/>
          <w:lang w:val="uk-UA"/>
        </w:rPr>
        <w:t xml:space="preserve">так; </w:t>
      </w:r>
    </w:p>
    <w:p w14:paraId="6D638507" w14:textId="52117B7F" w:rsidR="00086D69" w:rsidRPr="00086D69" w:rsidRDefault="00E6531C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6D69" w:rsidRPr="00086D69">
        <w:rPr>
          <w:rFonts w:ascii="Times New Roman" w:hAnsi="Times New Roman" w:cs="Times New Roman"/>
          <w:sz w:val="24"/>
          <w:szCs w:val="24"/>
          <w:lang w:val="uk-UA"/>
        </w:rPr>
        <w:t>переважно так;</w:t>
      </w:r>
    </w:p>
    <w:p w14:paraId="1DF34C24" w14:textId="53508ACF" w:rsidR="00086D69" w:rsidRPr="00086D69" w:rsidRDefault="00E6531C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6D69" w:rsidRPr="00086D69">
        <w:rPr>
          <w:rFonts w:ascii="Times New Roman" w:hAnsi="Times New Roman" w:cs="Times New Roman"/>
          <w:sz w:val="24"/>
          <w:szCs w:val="24"/>
          <w:lang w:val="uk-UA"/>
        </w:rPr>
        <w:t>переважно ні;</w:t>
      </w:r>
    </w:p>
    <w:p w14:paraId="19BCB874" w14:textId="3D95A371" w:rsidR="00086D69" w:rsidRPr="00086D69" w:rsidRDefault="00E6531C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□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86D69" w:rsidRPr="00086D69">
        <w:rPr>
          <w:rFonts w:ascii="Times New Roman" w:hAnsi="Times New Roman" w:cs="Times New Roman"/>
          <w:sz w:val="24"/>
          <w:szCs w:val="24"/>
          <w:lang w:val="uk-UA"/>
        </w:rPr>
        <w:t>ні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77FCF688" w14:textId="77777777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3E8AA8AE" w14:textId="77777777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sz w:val="24"/>
          <w:szCs w:val="24"/>
          <w:lang w:val="uk-UA"/>
        </w:rPr>
        <w:t>25. Якого запитання не вистачає у цій анкеті?</w:t>
      </w:r>
    </w:p>
    <w:p w14:paraId="117777B0" w14:textId="77777777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86D69">
        <w:rPr>
          <w:rFonts w:ascii="Times New Roman" w:hAnsi="Times New Roman" w:cs="Times New Roman"/>
          <w:sz w:val="24"/>
          <w:szCs w:val="24"/>
          <w:lang w:val="uk-UA"/>
        </w:rPr>
        <w:t>Поставте</w:t>
      </w:r>
      <w:proofErr w:type="spellEnd"/>
      <w:r w:rsidRPr="00086D69">
        <w:rPr>
          <w:rFonts w:ascii="Times New Roman" w:hAnsi="Times New Roman" w:cs="Times New Roman"/>
          <w:sz w:val="24"/>
          <w:szCs w:val="24"/>
          <w:lang w:val="uk-UA"/>
        </w:rPr>
        <w:t>, будь ласка, собі це запитання …</w:t>
      </w:r>
    </w:p>
    <w:p w14:paraId="2F37657E" w14:textId="7672B277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3D6258" w14:textId="77777777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sz w:val="24"/>
          <w:szCs w:val="24"/>
          <w:lang w:val="uk-UA"/>
        </w:rPr>
        <w:t xml:space="preserve">… і надайте на нього відповідь </w:t>
      </w:r>
    </w:p>
    <w:p w14:paraId="7CF2C66C" w14:textId="29357312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B31233" w14:textId="77777777" w:rsidR="00086D69" w:rsidRPr="00086D69" w:rsidRDefault="00086D69" w:rsidP="00086D6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CDDFE58" w14:textId="4D1F52D9" w:rsidR="00086D69" w:rsidRPr="00086D69" w:rsidRDefault="00086D69" w:rsidP="00E653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86D69">
        <w:rPr>
          <w:rFonts w:ascii="Times New Roman" w:hAnsi="Times New Roman" w:cs="Times New Roman"/>
          <w:sz w:val="24"/>
          <w:szCs w:val="24"/>
          <w:lang w:val="uk-UA"/>
        </w:rPr>
        <w:t>Дякуємо за відповіді!</w:t>
      </w:r>
    </w:p>
    <w:sectPr w:rsidR="00086D69" w:rsidRPr="00086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289"/>
    <w:rsid w:val="00086D69"/>
    <w:rsid w:val="00E57289"/>
    <w:rsid w:val="00E6531C"/>
    <w:rsid w:val="00FE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952F"/>
  <w15:chartTrackingRefBased/>
  <w15:docId w15:val="{7BCBE619-F4E9-44A6-AA04-9CA52AC9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3" ma:contentTypeDescription="Создание документа." ma:contentTypeScope="" ma:versionID="188eaea63a8dd6da2122266dfe653e3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e24e5d1b72267daec5a72f8a326fc4e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43C930-4098-4DD8-9441-8E501B11F5E6}"/>
</file>

<file path=customXml/itemProps2.xml><?xml version="1.0" encoding="utf-8"?>
<ds:datastoreItem xmlns:ds="http://schemas.openxmlformats.org/officeDocument/2006/customXml" ds:itemID="{40D5F5F0-C91F-4B50-A1F3-3E71F6CA4779}"/>
</file>

<file path=customXml/itemProps3.xml><?xml version="1.0" encoding="utf-8"?>
<ds:datastoreItem xmlns:ds="http://schemas.openxmlformats.org/officeDocument/2006/customXml" ds:itemID="{D07E2CAD-05CE-46C9-8A6F-EBBDAD8F9C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Третяк</dc:creator>
  <cp:keywords/>
  <dc:description/>
  <cp:lastModifiedBy>Вікторія Третяк</cp:lastModifiedBy>
  <cp:revision>2</cp:revision>
  <dcterms:created xsi:type="dcterms:W3CDTF">2021-08-17T17:25:00Z</dcterms:created>
  <dcterms:modified xsi:type="dcterms:W3CDTF">2021-08-17T17:38:00Z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